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7280"/>
      </w:tblGrid>
      <w:tr w:rsidR="00060B0D" w:rsidRPr="00060B0D" w14:paraId="3DC44851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0BEF0D49" w14:textId="77777777" w:rsidR="00060B0D" w:rsidRPr="00060B0D" w:rsidRDefault="00060B0D" w:rsidP="00060B0D">
            <w:pPr>
              <w:rPr>
                <w:lang w:val="en-GB"/>
              </w:rPr>
            </w:pPr>
            <w:r w:rsidRPr="00060B0D">
              <w:rPr>
                <w:b/>
                <w:bCs/>
                <w:lang w:val="en-GB"/>
              </w:rPr>
              <w:object w:dxaOrig="1530" w:dyaOrig="1560" w14:anchorId="461C86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8pt" o:ole="">
                  <v:imagedata r:id="rId4" o:title=""/>
                </v:shape>
                <o:OLEObject Type="Embed" ProgID="CorelDRAW.Graphic.11" ShapeID="_x0000_i1025" DrawAspect="Content" ObjectID="_1813604025" r:id="rId5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6CDD57D3" w14:textId="77777777" w:rsidR="00060B0D" w:rsidRPr="00060B0D" w:rsidRDefault="00060B0D" w:rsidP="00060B0D">
            <w:pPr>
              <w:rPr>
                <w:b/>
                <w:bCs/>
                <w:lang w:val="en-GB"/>
              </w:rPr>
            </w:pPr>
            <w:proofErr w:type="spellStart"/>
            <w:r w:rsidRPr="00060B0D">
              <w:rPr>
                <w:b/>
                <w:bCs/>
                <w:lang w:val="en-GB"/>
              </w:rPr>
              <w:t>Dharmendrasinhji</w:t>
            </w:r>
            <w:proofErr w:type="spellEnd"/>
            <w:r w:rsidRPr="00060B0D">
              <w:rPr>
                <w:b/>
                <w:bCs/>
                <w:lang w:val="en-GB"/>
              </w:rPr>
              <w:t xml:space="preserve"> Arts College, Rajkot</w:t>
            </w:r>
          </w:p>
          <w:p w14:paraId="027F1D3C" w14:textId="77777777" w:rsidR="00060B0D" w:rsidRPr="00060B0D" w:rsidRDefault="00060B0D" w:rsidP="00060B0D">
            <w:pPr>
              <w:rPr>
                <w:b/>
                <w:bCs/>
                <w:lang w:val="en-GB"/>
              </w:rPr>
            </w:pPr>
            <w:r w:rsidRPr="00060B0D">
              <w:rPr>
                <w:b/>
                <w:bCs/>
                <w:lang w:val="en-GB"/>
              </w:rPr>
              <w:t>Dr. Yagnik Road, Ph./Fax No. (0281) – 2465632</w:t>
            </w:r>
          </w:p>
          <w:p w14:paraId="619149B5" w14:textId="77777777" w:rsidR="00060B0D" w:rsidRPr="00060B0D" w:rsidRDefault="00060B0D" w:rsidP="00060B0D">
            <w:pPr>
              <w:rPr>
                <w:b/>
                <w:bCs/>
                <w:lang w:val="en-GB"/>
              </w:rPr>
            </w:pPr>
            <w:r w:rsidRPr="00060B0D">
              <w:rPr>
                <w:b/>
                <w:bCs/>
                <w:lang w:val="en-GB"/>
              </w:rPr>
              <w:t>Govt. Of Gujarat</w:t>
            </w:r>
          </w:p>
          <w:p w14:paraId="1DC58677" w14:textId="77777777" w:rsidR="00060B0D" w:rsidRPr="00060B0D" w:rsidRDefault="00060B0D" w:rsidP="00060B0D">
            <w:pPr>
              <w:rPr>
                <w:lang w:val="en-GB"/>
              </w:rPr>
            </w:pPr>
            <w:r w:rsidRPr="00060B0D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2E171109" w14:textId="77777777" w:rsidR="00060B0D" w:rsidRPr="00060B0D" w:rsidRDefault="00060B0D" w:rsidP="00060B0D">
      <w:pPr>
        <w:rPr>
          <w:b/>
          <w:lang w:val="en-GB"/>
        </w:rPr>
      </w:pPr>
    </w:p>
    <w:p w14:paraId="45F5564B" w14:textId="77777777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 xml:space="preserve">7.1.1 Specific Facilities for Women </w:t>
      </w:r>
    </w:p>
    <w:p w14:paraId="6FFC54C8" w14:textId="3B56D0FB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>Specific facilities provided for women in terms of:</w:t>
      </w:r>
    </w:p>
    <w:p w14:paraId="3E4D7F2F" w14:textId="7883F733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>a. Safety and security</w:t>
      </w:r>
    </w:p>
    <w:p w14:paraId="3E14F1BC" w14:textId="754CE6FF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 xml:space="preserve"> b. Counselling </w:t>
      </w:r>
    </w:p>
    <w:p w14:paraId="448A93F6" w14:textId="6CF3D094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 xml:space="preserve">c. Common Rooms </w:t>
      </w:r>
    </w:p>
    <w:p w14:paraId="135B15F8" w14:textId="76A45A50" w:rsidR="00060B0D" w:rsidRPr="00060B0D" w:rsidRDefault="00060B0D" w:rsidP="00060B0D">
      <w:pPr>
        <w:rPr>
          <w:lang w:val="en-GB"/>
        </w:rPr>
      </w:pPr>
      <w:proofErr w:type="spellStart"/>
      <w:r w:rsidRPr="00060B0D">
        <w:rPr>
          <w:lang w:val="en-GB"/>
        </w:rPr>
        <w:t>Dharmendrasinhji</w:t>
      </w:r>
      <w:proofErr w:type="spellEnd"/>
      <w:r w:rsidRPr="00060B0D">
        <w:rPr>
          <w:lang w:val="en-GB"/>
        </w:rPr>
        <w:t xml:space="preserve"> Arts College, Rajkot shows gender sensitivity in providing facilities such as:</w:t>
      </w:r>
    </w:p>
    <w:p w14:paraId="28667727" w14:textId="6F75CB4A" w:rsidR="00060B0D" w:rsidRPr="00060B0D" w:rsidRDefault="001621E1" w:rsidP="00060B0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353AF2FF" wp14:editId="2CDA17ED">
            <wp:simplePos x="0" y="0"/>
            <wp:positionH relativeFrom="margin">
              <wp:posOffset>252095</wp:posOffset>
            </wp:positionH>
            <wp:positionV relativeFrom="paragraph">
              <wp:posOffset>259715</wp:posOffset>
            </wp:positionV>
            <wp:extent cx="2226945" cy="2870200"/>
            <wp:effectExtent l="97473" t="93027" r="99377" b="99378"/>
            <wp:wrapTight wrapText="bothSides">
              <wp:wrapPolygon edited="0">
                <wp:start x="-902" y="22334"/>
                <wp:lineTo x="22379" y="22334"/>
                <wp:lineTo x="22379" y="-605"/>
                <wp:lineTo x="-902" y="-605"/>
                <wp:lineTo x="-902" y="22334"/>
              </wp:wrapPolygon>
            </wp:wrapTight>
            <wp:docPr id="1010515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1547" name="Picture 1010515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945" cy="2870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0D" w:rsidRPr="00060B0D">
        <w:rPr>
          <w:b/>
          <w:lang w:val="en-GB"/>
        </w:rPr>
        <w:t xml:space="preserve">1. Safety and security and Fire Extinguisher </w:t>
      </w:r>
    </w:p>
    <w:p w14:paraId="7DF5E583" w14:textId="13A9AF42" w:rsidR="00060B0D" w:rsidRPr="00060B0D" w:rsidRDefault="001621E1" w:rsidP="00060B0D">
      <w:pPr>
        <w:rPr>
          <w:lang w:val="en-GB"/>
        </w:rPr>
      </w:pPr>
      <w:r>
        <w:rPr>
          <w:b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08506705" wp14:editId="3BB86A7D">
            <wp:simplePos x="0" y="0"/>
            <wp:positionH relativeFrom="margin">
              <wp:posOffset>69850</wp:posOffset>
            </wp:positionH>
            <wp:positionV relativeFrom="paragraph">
              <wp:posOffset>2846070</wp:posOffset>
            </wp:positionV>
            <wp:extent cx="5505450" cy="2825750"/>
            <wp:effectExtent l="95250" t="95250" r="95250" b="88900"/>
            <wp:wrapTight wrapText="bothSides">
              <wp:wrapPolygon edited="0">
                <wp:start x="-374" y="-728"/>
                <wp:lineTo x="-374" y="22134"/>
                <wp:lineTo x="21899" y="22134"/>
                <wp:lineTo x="21899" y="-728"/>
                <wp:lineTo x="-374" y="-728"/>
              </wp:wrapPolygon>
            </wp:wrapTight>
            <wp:docPr id="86015159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51590" name="Picture 8601515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5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6089CBD5" wp14:editId="094BCB06">
            <wp:simplePos x="0" y="0"/>
            <wp:positionH relativeFrom="margin">
              <wp:posOffset>3258185</wp:posOffset>
            </wp:positionH>
            <wp:positionV relativeFrom="paragraph">
              <wp:posOffset>30480</wp:posOffset>
            </wp:positionV>
            <wp:extent cx="2216150" cy="2741295"/>
            <wp:effectExtent l="99377" t="91123" r="93028" b="93027"/>
            <wp:wrapTight wrapText="bothSides">
              <wp:wrapPolygon edited="0">
                <wp:start x="-888" y="22383"/>
                <wp:lineTo x="22321" y="22383"/>
                <wp:lineTo x="22321" y="-583"/>
                <wp:lineTo x="-888" y="-583"/>
                <wp:lineTo x="-888" y="22383"/>
              </wp:wrapPolygon>
            </wp:wrapTight>
            <wp:docPr id="15944238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23841" name="Picture 15944238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150" cy="2741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0D" w:rsidRPr="00060B0D">
        <w:rPr>
          <w:lang w:val="en-GB"/>
        </w:rPr>
        <w:t xml:space="preserve">Safety norms are strictly followed by </w:t>
      </w:r>
      <w:proofErr w:type="spellStart"/>
      <w:r w:rsidR="00060B0D" w:rsidRPr="00060B0D">
        <w:rPr>
          <w:lang w:val="en-GB"/>
        </w:rPr>
        <w:t>Dharmendrasinhji</w:t>
      </w:r>
      <w:proofErr w:type="spellEnd"/>
      <w:r w:rsidR="00060B0D" w:rsidRPr="00060B0D">
        <w:rPr>
          <w:lang w:val="en-GB"/>
        </w:rPr>
        <w:t xml:space="preserve"> Arts College, Rajkot.</w:t>
      </w:r>
    </w:p>
    <w:p w14:paraId="6C18559E" w14:textId="349E4D7F" w:rsidR="00060B0D" w:rsidRPr="001621E1" w:rsidRDefault="00060B0D" w:rsidP="00060B0D">
      <w:pPr>
        <w:rPr>
          <w:lang w:val="en-GB"/>
        </w:rPr>
      </w:pPr>
      <w:r w:rsidRPr="00060B0D">
        <w:rPr>
          <w:lang w:val="en-GB"/>
        </w:rPr>
        <w:lastRenderedPageBreak/>
        <w:t xml:space="preserve"> </w:t>
      </w:r>
      <w:r w:rsidRPr="00060B0D">
        <w:rPr>
          <w:b/>
          <w:lang w:val="en-GB"/>
        </w:rPr>
        <w:t>Security Personnel at the entrance of the college</w:t>
      </w:r>
    </w:p>
    <w:p w14:paraId="7C996CBB" w14:textId="7B609B8F" w:rsidR="00060B0D" w:rsidRPr="00060B0D" w:rsidRDefault="00060B0D" w:rsidP="00060B0D">
      <w:pPr>
        <w:rPr>
          <w:lang w:val="en-GB"/>
        </w:rPr>
      </w:pPr>
      <w:r w:rsidRPr="00060B0D">
        <w:rPr>
          <w:b/>
          <w:lang w:val="en-GB"/>
        </w:rPr>
        <w:t xml:space="preserve">Safety and security of girls is monitored on the corridors of both the floors of the building, classrooms, </w:t>
      </w:r>
      <w:proofErr w:type="gramStart"/>
      <w:r w:rsidRPr="00060B0D">
        <w:rPr>
          <w:b/>
          <w:lang w:val="en-GB"/>
        </w:rPr>
        <w:t>playground</w:t>
      </w:r>
      <w:proofErr w:type="gramEnd"/>
      <w:r w:rsidRPr="00060B0D">
        <w:rPr>
          <w:b/>
          <w:lang w:val="en-GB"/>
        </w:rPr>
        <w:t xml:space="preserve"> and library. </w:t>
      </w:r>
      <w:r w:rsidRPr="00060B0D">
        <w:rPr>
          <w:lang w:val="en-GB"/>
        </w:rPr>
        <w:t xml:space="preserve">There are 3 security personnel who safeguard the entire campus. Girl students and all the other females are highly secured under the existing security system. </w:t>
      </w:r>
    </w:p>
    <w:p w14:paraId="24ED3626" w14:textId="443CA600" w:rsidR="00060B0D" w:rsidRPr="00060B0D" w:rsidRDefault="001621E1" w:rsidP="00060B0D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6967B031" wp14:editId="65B91AF3">
            <wp:simplePos x="0" y="0"/>
            <wp:positionH relativeFrom="column">
              <wp:posOffset>-107950</wp:posOffset>
            </wp:positionH>
            <wp:positionV relativeFrom="paragraph">
              <wp:posOffset>203835</wp:posOffset>
            </wp:positionV>
            <wp:extent cx="577850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505" y="21295"/>
                <wp:lineTo x="21505" y="0"/>
                <wp:lineTo x="0" y="0"/>
              </wp:wrapPolygon>
            </wp:wrapTight>
            <wp:docPr id="6455402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40294" name="Picture 6455402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31F28" w14:textId="7F6CB125" w:rsidR="00060B0D" w:rsidRPr="00060B0D" w:rsidRDefault="00060B0D" w:rsidP="00060B0D">
      <w:pPr>
        <w:rPr>
          <w:b/>
          <w:bCs/>
          <w:lang w:val="en-GB"/>
        </w:rPr>
      </w:pPr>
      <w:r w:rsidRPr="00060B0D">
        <w:rPr>
          <w:b/>
          <w:bCs/>
          <w:lang w:val="en-GB"/>
        </w:rPr>
        <w:t>CCTV for Safety &amp; Security</w:t>
      </w:r>
    </w:p>
    <w:p w14:paraId="190F02B9" w14:textId="7E0AF7AA" w:rsidR="00060B0D" w:rsidRPr="00060B0D" w:rsidRDefault="00060B0D" w:rsidP="00060B0D">
      <w:pPr>
        <w:rPr>
          <w:b/>
          <w:lang w:val="en-GB"/>
        </w:rPr>
      </w:pPr>
      <w:r w:rsidRPr="00060B0D">
        <w:rPr>
          <w:b/>
          <w:lang w:val="en-GB"/>
        </w:rPr>
        <w:t>2. Counselling:</w:t>
      </w:r>
    </w:p>
    <w:p w14:paraId="224B7CA0" w14:textId="5D10B2EF" w:rsidR="008F129D" w:rsidRDefault="00707C42" w:rsidP="008F129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4AB8C943" wp14:editId="47FFFF31">
            <wp:simplePos x="0" y="0"/>
            <wp:positionH relativeFrom="margin">
              <wp:align>center</wp:align>
            </wp:positionH>
            <wp:positionV relativeFrom="paragraph">
              <wp:posOffset>657860</wp:posOffset>
            </wp:positionV>
            <wp:extent cx="5731510" cy="3223895"/>
            <wp:effectExtent l="95250" t="95250" r="97790" b="90805"/>
            <wp:wrapTight wrapText="bothSides">
              <wp:wrapPolygon edited="0">
                <wp:start x="-359" y="-638"/>
                <wp:lineTo x="-359" y="22081"/>
                <wp:lineTo x="21897" y="22081"/>
                <wp:lineTo x="21897" y="-638"/>
                <wp:lineTo x="-359" y="-638"/>
              </wp:wrapPolygon>
            </wp:wrapTight>
            <wp:docPr id="1845857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57342" name="Picture 18458573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0D" w:rsidRPr="00060B0D">
        <w:rPr>
          <w:lang w:val="en-GB"/>
        </w:rPr>
        <w:t>Our college has formed The Grievance Redressal and Appraisal Committee to ensure a fair, impartial and consistent way for redressal of various issues faced in the college.</w:t>
      </w:r>
    </w:p>
    <w:p w14:paraId="6BA0CC61" w14:textId="77777777" w:rsidR="008F129D" w:rsidRPr="008F129D" w:rsidRDefault="008F129D" w:rsidP="008F129D">
      <w:pPr>
        <w:rPr>
          <w:lang w:val="en-GB"/>
        </w:rPr>
      </w:pPr>
    </w:p>
    <w:p w14:paraId="5CC16945" w14:textId="4EAEC86A" w:rsidR="008F129D" w:rsidRPr="00060B0D" w:rsidRDefault="008F129D" w:rsidP="008F129D">
      <w:pPr>
        <w:rPr>
          <w:lang w:val="en-GB"/>
        </w:rPr>
      </w:pPr>
      <w:r w:rsidRPr="00060B0D">
        <w:rPr>
          <w:b/>
          <w:lang w:val="en-GB"/>
        </w:rPr>
        <w:t>Counselling of Girl Students</w:t>
      </w:r>
    </w:p>
    <w:p w14:paraId="00FA8181" w14:textId="5270F729" w:rsidR="00060B0D" w:rsidRPr="00060B0D" w:rsidRDefault="00060B0D" w:rsidP="00060B0D">
      <w:pPr>
        <w:rPr>
          <w:lang w:val="en-GB"/>
        </w:rPr>
      </w:pPr>
      <w:r w:rsidRPr="00060B0D">
        <w:rPr>
          <w:lang w:val="en-GB"/>
        </w:rPr>
        <w:t>Our college has implemented a Mentor System. The prime objective to implement a Mentor System is to keep the effective mentoring and welfare of the students; a group (main subject)</w:t>
      </w:r>
      <w:r w:rsidR="00707C42">
        <w:rPr>
          <w:lang w:val="en-GB"/>
        </w:rPr>
        <w:t xml:space="preserve"> </w:t>
      </w:r>
      <w:r w:rsidRPr="00060B0D">
        <w:rPr>
          <w:lang w:val="en-GB"/>
        </w:rPr>
        <w:t>much more 1</w:t>
      </w:r>
      <w:r w:rsidR="00707C42">
        <w:rPr>
          <w:lang w:val="en-GB"/>
        </w:rPr>
        <w:t>50</w:t>
      </w:r>
      <w:r w:rsidRPr="00060B0D">
        <w:rPr>
          <w:lang w:val="en-GB"/>
        </w:rPr>
        <w:t xml:space="preserve"> students are attached to a faculty member preferably who engages the </w:t>
      </w:r>
      <w:proofErr w:type="gramStart"/>
      <w:r w:rsidRPr="00060B0D">
        <w:rPr>
          <w:lang w:val="en-GB"/>
        </w:rPr>
        <w:t>particular class</w:t>
      </w:r>
      <w:proofErr w:type="gramEnd"/>
      <w:r w:rsidRPr="00060B0D">
        <w:rPr>
          <w:lang w:val="en-GB"/>
        </w:rPr>
        <w:t xml:space="preserve">. </w:t>
      </w:r>
      <w:r w:rsidR="00707C42">
        <w:rPr>
          <w:lang w:val="en-GB"/>
        </w:rPr>
        <w:t xml:space="preserve"> </w:t>
      </w:r>
      <w:r w:rsidRPr="00060B0D">
        <w:rPr>
          <w:lang w:val="en-GB"/>
        </w:rPr>
        <w:t xml:space="preserve">This </w:t>
      </w:r>
      <w:r w:rsidRPr="00060B0D">
        <w:rPr>
          <w:lang w:val="en-GB"/>
        </w:rPr>
        <w:lastRenderedPageBreak/>
        <w:t xml:space="preserve">method improves the bond between students and mentors.  Special focus is paid to slow learners identified through counselling. </w:t>
      </w:r>
    </w:p>
    <w:p w14:paraId="2546CFB0" w14:textId="77777777" w:rsidR="00060B0D" w:rsidRPr="00060B0D" w:rsidRDefault="00060B0D" w:rsidP="00060B0D">
      <w:pPr>
        <w:rPr>
          <w:lang w:val="en-GB"/>
        </w:rPr>
      </w:pPr>
      <w:r w:rsidRPr="00060B0D">
        <w:rPr>
          <w:lang w:val="en-GB"/>
        </w:rPr>
        <w:t xml:space="preserve">Career Counselling Talks are also organised every year in college for undergraduates’ further progress. </w:t>
      </w:r>
    </w:p>
    <w:p w14:paraId="4389C913" w14:textId="77777777" w:rsidR="008F129D" w:rsidRDefault="008F129D" w:rsidP="008F129D">
      <w:pPr>
        <w:rPr>
          <w:b/>
          <w:lang w:val="en-GB"/>
        </w:rPr>
      </w:pPr>
    </w:p>
    <w:p w14:paraId="54D2EB7C" w14:textId="2DEB69AC" w:rsidR="008F129D" w:rsidRDefault="008F129D" w:rsidP="008F129D">
      <w:pPr>
        <w:rPr>
          <w:b/>
          <w:lang w:val="en-GB"/>
        </w:rPr>
      </w:pPr>
      <w:r>
        <w:rPr>
          <w:b/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69C3E529" wp14:editId="759B99DE">
            <wp:simplePos x="0" y="0"/>
            <wp:positionH relativeFrom="margin">
              <wp:posOffset>1942465</wp:posOffset>
            </wp:positionH>
            <wp:positionV relativeFrom="paragraph">
              <wp:posOffset>4044950</wp:posOffset>
            </wp:positionV>
            <wp:extent cx="1874520" cy="3256915"/>
            <wp:effectExtent l="89852" t="100648" r="101283" b="101282"/>
            <wp:wrapTight wrapText="bothSides">
              <wp:wrapPolygon edited="0">
                <wp:start x="-1160" y="22196"/>
                <wp:lineTo x="22548" y="22196"/>
                <wp:lineTo x="22548" y="-545"/>
                <wp:lineTo x="-1160" y="-545"/>
                <wp:lineTo x="-1160" y="22196"/>
              </wp:wrapPolygon>
            </wp:wrapTight>
            <wp:docPr id="841221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21210" name="Picture 8412212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4520" cy="3256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B0D">
        <w:rPr>
          <w:noProof/>
        </w:rPr>
        <w:drawing>
          <wp:anchor distT="0" distB="0" distL="114300" distR="114300" simplePos="0" relativeHeight="251664384" behindDoc="1" locked="0" layoutInCell="1" allowOverlap="1" wp14:anchorId="26C26D7D" wp14:editId="16970089">
            <wp:simplePos x="0" y="0"/>
            <wp:positionH relativeFrom="column">
              <wp:posOffset>-38100</wp:posOffset>
            </wp:positionH>
            <wp:positionV relativeFrom="paragraph">
              <wp:posOffset>2884170</wp:posOffset>
            </wp:positionV>
            <wp:extent cx="6038850" cy="1612900"/>
            <wp:effectExtent l="95250" t="95250" r="95250" b="101600"/>
            <wp:wrapTight wrapText="bothSides">
              <wp:wrapPolygon edited="0">
                <wp:start x="-341" y="-1276"/>
                <wp:lineTo x="-341" y="22706"/>
                <wp:lineTo x="21873" y="22706"/>
                <wp:lineTo x="21873" y="-1276"/>
                <wp:lineTo x="-341" y="-1276"/>
              </wp:wrapPolygon>
            </wp:wrapTight>
            <wp:docPr id="2902885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129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5CB696D3" wp14:editId="12CDA0B9">
            <wp:simplePos x="0" y="0"/>
            <wp:positionH relativeFrom="margin">
              <wp:posOffset>-50800</wp:posOffset>
            </wp:positionH>
            <wp:positionV relativeFrom="paragraph">
              <wp:posOffset>483870</wp:posOffset>
            </wp:positionV>
            <wp:extent cx="6045200" cy="2108200"/>
            <wp:effectExtent l="95250" t="95250" r="88900" b="101600"/>
            <wp:wrapTight wrapText="bothSides">
              <wp:wrapPolygon edited="0">
                <wp:start x="-340" y="-976"/>
                <wp:lineTo x="-340" y="22446"/>
                <wp:lineTo x="21850" y="22446"/>
                <wp:lineTo x="21850" y="-976"/>
                <wp:lineTo x="-340" y="-976"/>
              </wp:wrapPolygon>
            </wp:wrapTight>
            <wp:docPr id="37963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35734" name="Picture 379635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108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0D" w:rsidRPr="00060B0D">
        <w:rPr>
          <w:b/>
          <w:lang w:val="en-GB"/>
        </w:rPr>
        <w:t>3. Recreational Room for Female Faculty Members</w:t>
      </w:r>
      <w:r>
        <w:rPr>
          <w:b/>
          <w:lang w:val="en-GB"/>
        </w:rPr>
        <w:t>:</w:t>
      </w:r>
    </w:p>
    <w:p w14:paraId="18A11055" w14:textId="3034C2F5" w:rsidR="008F129D" w:rsidRPr="008F129D" w:rsidRDefault="008F129D" w:rsidP="008F129D">
      <w:pPr>
        <w:rPr>
          <w:b/>
          <w:lang w:val="en-GB"/>
        </w:rPr>
      </w:pPr>
    </w:p>
    <w:p w14:paraId="3780E857" w14:textId="783D53F9" w:rsidR="00060B0D" w:rsidRPr="00060B0D" w:rsidRDefault="00060B0D" w:rsidP="00060B0D">
      <w:pPr>
        <w:rPr>
          <w:b/>
          <w:lang w:val="en-GB"/>
        </w:rPr>
      </w:pPr>
    </w:p>
    <w:p w14:paraId="73B7B8D8" w14:textId="77777777" w:rsidR="008F129D" w:rsidRDefault="008F129D" w:rsidP="00060B0D">
      <w:pPr>
        <w:rPr>
          <w:lang w:val="en-GB"/>
        </w:rPr>
      </w:pPr>
    </w:p>
    <w:p w14:paraId="7D7C2CEB" w14:textId="77777777" w:rsidR="008F129D" w:rsidRDefault="008F129D" w:rsidP="00060B0D">
      <w:pPr>
        <w:rPr>
          <w:lang w:val="en-GB"/>
        </w:rPr>
      </w:pPr>
    </w:p>
    <w:p w14:paraId="5193DEF6" w14:textId="77777777" w:rsidR="008F129D" w:rsidRDefault="008F129D" w:rsidP="00060B0D">
      <w:pPr>
        <w:rPr>
          <w:lang w:val="en-GB"/>
        </w:rPr>
      </w:pPr>
    </w:p>
    <w:p w14:paraId="385BBFC5" w14:textId="77777777" w:rsidR="008F129D" w:rsidRDefault="008F129D" w:rsidP="00060B0D">
      <w:pPr>
        <w:rPr>
          <w:lang w:val="en-GB"/>
        </w:rPr>
      </w:pPr>
    </w:p>
    <w:p w14:paraId="4005E8B2" w14:textId="77777777" w:rsidR="008F129D" w:rsidRDefault="008F129D" w:rsidP="00060B0D">
      <w:pPr>
        <w:rPr>
          <w:lang w:val="en-GB"/>
        </w:rPr>
      </w:pPr>
    </w:p>
    <w:p w14:paraId="675E29A5" w14:textId="32D8BE36" w:rsidR="00060B0D" w:rsidRPr="00060B0D" w:rsidRDefault="00060B0D" w:rsidP="00060B0D">
      <w:pPr>
        <w:rPr>
          <w:lang w:val="en-GB"/>
        </w:rPr>
      </w:pPr>
      <w:r w:rsidRPr="00060B0D">
        <w:rPr>
          <w:lang w:val="en-GB"/>
        </w:rPr>
        <w:t xml:space="preserve">Separate Common room is provided for girls. A Girls’ </w:t>
      </w:r>
      <w:proofErr w:type="gramStart"/>
      <w:r w:rsidRPr="00060B0D">
        <w:rPr>
          <w:lang w:val="en-GB"/>
        </w:rPr>
        <w:t>Room  is</w:t>
      </w:r>
      <w:proofErr w:type="gramEnd"/>
      <w:r w:rsidRPr="00060B0D">
        <w:rPr>
          <w:lang w:val="en-GB"/>
        </w:rPr>
        <w:t xml:space="preserve"> provided with necessary facilities like first aid box, rest room, cots, mirror, chair, table, washroom, washbasin, dustbin etc.</w:t>
      </w:r>
    </w:p>
    <w:p w14:paraId="22708931" w14:textId="2633F94E" w:rsidR="00060B0D" w:rsidRPr="00060B0D" w:rsidRDefault="00060B0D" w:rsidP="00060B0D">
      <w:pPr>
        <w:rPr>
          <w:lang w:val="en-GB"/>
        </w:rPr>
      </w:pPr>
    </w:p>
    <w:p w14:paraId="524BE601" w14:textId="06A2ED64" w:rsidR="00060B0D" w:rsidRPr="00060B0D" w:rsidRDefault="00060B0D" w:rsidP="00060B0D"/>
    <w:p w14:paraId="16CFFE95" w14:textId="2DD42993" w:rsidR="00861187" w:rsidRDefault="00861187"/>
    <w:sectPr w:rsidR="00861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0D"/>
    <w:rsid w:val="00060B0D"/>
    <w:rsid w:val="00086C26"/>
    <w:rsid w:val="00090705"/>
    <w:rsid w:val="001621E1"/>
    <w:rsid w:val="0054451E"/>
    <w:rsid w:val="00707C42"/>
    <w:rsid w:val="00790CB7"/>
    <w:rsid w:val="00861187"/>
    <w:rsid w:val="008F129D"/>
    <w:rsid w:val="009A4590"/>
    <w:rsid w:val="00AA3825"/>
    <w:rsid w:val="00DA247D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0D6CC"/>
  <w15:chartTrackingRefBased/>
  <w15:docId w15:val="{BF7D17F2-074E-4E71-A698-34255EDA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B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0B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B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B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B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B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B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B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B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B0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0B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B0D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0B0D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B0D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B0D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B0D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B0D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B0D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060B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B0D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B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0B0D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060B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B0D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060B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B0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B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B0D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060B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6</cp:revision>
  <dcterms:created xsi:type="dcterms:W3CDTF">2025-07-07T17:07:00Z</dcterms:created>
  <dcterms:modified xsi:type="dcterms:W3CDTF">2025-07-09T16:37:00Z</dcterms:modified>
</cp:coreProperties>
</file>